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黑体" w:hAnsi="黑体" w:eastAsia="黑体" w:cs="黑体"/>
          <w:b/>
          <w:sz w:val="44"/>
          <w:szCs w:val="44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b/>
          <w:sz w:val="44"/>
          <w:szCs w:val="44"/>
          <w:lang w:val="en-US" w:eastAsia="zh-CN"/>
        </w:rPr>
        <w:t>附件1：</w:t>
      </w:r>
    </w:p>
    <w:bookmarkEnd w:id="0"/>
    <w:p>
      <w:pPr>
        <w:jc w:val="center"/>
        <w:rPr>
          <w:rFonts w:hint="eastAsia" w:ascii="微软雅黑" w:hAnsi="微软雅黑" w:eastAsia="微软雅黑"/>
          <w:b/>
          <w:sz w:val="36"/>
          <w:szCs w:val="36"/>
          <w:lang w:val="en-US" w:eastAsia="zh-CN"/>
        </w:rPr>
      </w:pPr>
      <w:r>
        <w:rPr>
          <w:rFonts w:hint="eastAsia" w:ascii="微软雅黑" w:hAnsi="微软雅黑" w:eastAsia="微软雅黑"/>
          <w:b/>
          <w:sz w:val="36"/>
          <w:szCs w:val="36"/>
          <w:lang w:val="en-US" w:eastAsia="zh-CN"/>
        </w:rPr>
        <w:t>第十五届全国大学生信息安全竞赛-创新实践能力赛</w:t>
      </w:r>
    </w:p>
    <w:p>
      <w:pPr>
        <w:jc w:val="center"/>
        <w:rPr>
          <w:rFonts w:hint="eastAsia" w:ascii="微软雅黑" w:hAnsi="微软雅黑" w:eastAsia="微软雅黑"/>
          <w:b/>
          <w:sz w:val="36"/>
          <w:szCs w:val="36"/>
          <w:lang w:val="en-US" w:eastAsia="zh-CN"/>
        </w:rPr>
      </w:pPr>
      <w:r>
        <w:rPr>
          <w:rFonts w:hint="eastAsia" w:ascii="微软雅黑" w:hAnsi="微软雅黑" w:eastAsia="微软雅黑"/>
          <w:b/>
          <w:sz w:val="36"/>
          <w:szCs w:val="36"/>
          <w:lang w:val="en-US" w:eastAsia="zh-CN"/>
        </w:rPr>
        <w:t>参赛队员学籍证明</w:t>
      </w:r>
    </w:p>
    <w:p>
      <w:pPr>
        <w:ind w:firstLine="562" w:firstLineChars="200"/>
        <w:jc w:val="both"/>
        <w:rPr>
          <w:rFonts w:hint="eastAsia" w:ascii="Times New Roman" w:hAnsi="Times New Roman" w:eastAsia="仿宋" w:cs="Times New Roman"/>
          <w:b/>
          <w:bCs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Times New Roman"/>
          <w:b/>
          <w:bCs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现有本校__________________学院学生共____名，组队参加第十五届全国大学生信息安全竞赛——创新实践能力赛华东南分区赛，名单如下：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5"/>
        <w:gridCol w:w="2737"/>
        <w:gridCol w:w="1191"/>
        <w:gridCol w:w="29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5" w:type="dxa"/>
          </w:tcPr>
          <w:p>
            <w:pPr>
              <w:jc w:val="center"/>
              <w:rPr>
                <w:rFonts w:hint="eastAsia" w:ascii="Times New Roman" w:hAnsi="Times New Roman" w:eastAsia="仿宋" w:cs="Times New Roman"/>
                <w:b/>
                <w:bCs/>
                <w:color w:val="000000" w:themeColor="text1"/>
                <w:kern w:val="0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000000" w:themeColor="text1"/>
                <w:kern w:val="0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2933" w:type="dxa"/>
          </w:tcPr>
          <w:p>
            <w:pPr>
              <w:jc w:val="center"/>
              <w:rPr>
                <w:rFonts w:hint="eastAsia" w:ascii="Times New Roman" w:hAnsi="Times New Roman" w:eastAsia="仿宋" w:cs="Times New Roman"/>
                <w:b/>
                <w:bCs/>
                <w:color w:val="000000" w:themeColor="text1"/>
                <w:kern w:val="0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000000" w:themeColor="text1"/>
                <w:kern w:val="0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1252" w:type="dxa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kern w:val="0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000000" w:themeColor="text1"/>
                <w:kern w:val="0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年级</w:t>
            </w:r>
          </w:p>
        </w:tc>
        <w:tc>
          <w:tcPr>
            <w:tcW w:w="3156" w:type="dxa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kern w:val="0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000000" w:themeColor="text1"/>
                <w:kern w:val="0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高职高专/本科/研究生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5" w:type="dxa"/>
          </w:tcPr>
          <w:p>
            <w:pP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kern w:val="0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33" w:type="dxa"/>
          </w:tcPr>
          <w:p>
            <w:pP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kern w:val="0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2" w:type="dxa"/>
          </w:tcPr>
          <w:p>
            <w:pP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kern w:val="0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6" w:type="dxa"/>
          </w:tcPr>
          <w:p>
            <w:pPr>
              <w:ind w:firstLine="361" w:firstLineChars="0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kern w:val="0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5" w:type="dxa"/>
          </w:tcPr>
          <w:p>
            <w:pPr>
              <w:rPr>
                <w:rFonts w:hint="eastAsia" w:ascii="Times New Roman" w:hAnsi="Times New Roman" w:eastAsia="仿宋" w:cs="Times New Roman"/>
                <w:b/>
                <w:bCs/>
                <w:color w:val="000000" w:themeColor="text1"/>
                <w:kern w:val="0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33" w:type="dxa"/>
          </w:tcPr>
          <w:p>
            <w:pPr>
              <w:rPr>
                <w:rFonts w:hint="eastAsia" w:ascii="Times New Roman" w:hAnsi="Times New Roman" w:eastAsia="仿宋" w:cs="Times New Roman"/>
                <w:b/>
                <w:bCs/>
                <w:color w:val="000000" w:themeColor="text1"/>
                <w:kern w:val="0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2" w:type="dxa"/>
          </w:tcPr>
          <w:p>
            <w:pPr>
              <w:rPr>
                <w:rFonts w:hint="eastAsia" w:ascii="Times New Roman" w:hAnsi="Times New Roman" w:eastAsia="仿宋" w:cs="Times New Roman"/>
                <w:b/>
                <w:bCs/>
                <w:color w:val="000000" w:themeColor="text1"/>
                <w:kern w:val="0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6" w:type="dxa"/>
          </w:tcPr>
          <w:p>
            <w:pPr>
              <w:rPr>
                <w:rFonts w:hint="eastAsia" w:ascii="Times New Roman" w:hAnsi="Times New Roman" w:eastAsia="仿宋" w:cs="Times New Roman"/>
                <w:b/>
                <w:bCs/>
                <w:color w:val="000000" w:themeColor="text1"/>
                <w:kern w:val="0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5" w:type="dxa"/>
          </w:tcPr>
          <w:p>
            <w:pPr>
              <w:rPr>
                <w:rFonts w:hint="eastAsia" w:ascii="Times New Roman" w:hAnsi="Times New Roman" w:eastAsia="仿宋" w:cs="Times New Roman"/>
                <w:b/>
                <w:bCs/>
                <w:color w:val="000000" w:themeColor="text1"/>
                <w:kern w:val="0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33" w:type="dxa"/>
          </w:tcPr>
          <w:p>
            <w:pPr>
              <w:rPr>
                <w:rFonts w:hint="eastAsia" w:ascii="Times New Roman" w:hAnsi="Times New Roman" w:eastAsia="仿宋" w:cs="Times New Roman"/>
                <w:b/>
                <w:bCs/>
                <w:color w:val="000000" w:themeColor="text1"/>
                <w:kern w:val="0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2" w:type="dxa"/>
          </w:tcPr>
          <w:p>
            <w:pPr>
              <w:rPr>
                <w:rFonts w:hint="eastAsia" w:ascii="Times New Roman" w:hAnsi="Times New Roman" w:eastAsia="仿宋" w:cs="Times New Roman"/>
                <w:b/>
                <w:bCs/>
                <w:color w:val="000000" w:themeColor="text1"/>
                <w:kern w:val="0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6" w:type="dxa"/>
          </w:tcPr>
          <w:p>
            <w:pPr>
              <w:rPr>
                <w:rFonts w:hint="eastAsia" w:ascii="Times New Roman" w:hAnsi="Times New Roman" w:eastAsia="仿宋" w:cs="Times New Roman"/>
                <w:b/>
                <w:bCs/>
                <w:color w:val="000000" w:themeColor="text1"/>
                <w:kern w:val="0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5" w:type="dxa"/>
          </w:tcPr>
          <w:p>
            <w:pPr>
              <w:rPr>
                <w:rFonts w:hint="eastAsia" w:ascii="Times New Roman" w:hAnsi="Times New Roman" w:eastAsia="仿宋" w:cs="Times New Roman"/>
                <w:b/>
                <w:bCs/>
                <w:color w:val="000000" w:themeColor="text1"/>
                <w:kern w:val="0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33" w:type="dxa"/>
          </w:tcPr>
          <w:p>
            <w:pPr>
              <w:rPr>
                <w:rFonts w:hint="eastAsia" w:ascii="Times New Roman" w:hAnsi="Times New Roman" w:eastAsia="仿宋" w:cs="Times New Roman"/>
                <w:b/>
                <w:bCs/>
                <w:color w:val="000000" w:themeColor="text1"/>
                <w:kern w:val="0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2" w:type="dxa"/>
          </w:tcPr>
          <w:p>
            <w:pPr>
              <w:rPr>
                <w:rFonts w:hint="eastAsia" w:ascii="Times New Roman" w:hAnsi="Times New Roman" w:eastAsia="仿宋" w:cs="Times New Roman"/>
                <w:b/>
                <w:bCs/>
                <w:color w:val="000000" w:themeColor="text1"/>
                <w:kern w:val="0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6" w:type="dxa"/>
          </w:tcPr>
          <w:p>
            <w:pPr>
              <w:rPr>
                <w:rFonts w:hint="eastAsia" w:ascii="Times New Roman" w:hAnsi="Times New Roman" w:eastAsia="仿宋" w:cs="Times New Roman"/>
                <w:b/>
                <w:bCs/>
                <w:color w:val="000000" w:themeColor="text1"/>
                <w:kern w:val="0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jc w:val="right"/>
        <w:rPr>
          <w:rFonts w:hint="eastAsia" w:ascii="Times New Roman" w:hAnsi="Times New Roman" w:eastAsia="仿宋" w:cs="Times New Roman"/>
          <w:b/>
          <w:bCs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Times New Roman" w:hAnsi="Times New Roman" w:eastAsia="仿宋" w:cs="Times New Roman"/>
          <w:b/>
          <w:bCs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Times New Roman"/>
          <w:b/>
          <w:bCs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特此证明。</w:t>
      </w:r>
    </w:p>
    <w:p>
      <w:pPr>
        <w:rPr>
          <w:rFonts w:hint="eastAsia" w:ascii="Times New Roman" w:hAnsi="Times New Roman" w:eastAsia="仿宋" w:cs="Times New Roman"/>
          <w:b/>
          <w:bCs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ind w:firstLine="5903" w:firstLineChars="2100"/>
        <w:rPr>
          <w:rFonts w:hint="eastAsia" w:ascii="Times New Roman" w:hAnsi="Times New Roman" w:eastAsia="仿宋" w:cs="Times New Roman"/>
          <w:b/>
          <w:bCs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ind w:firstLine="281" w:firstLineChars="100"/>
        <w:rPr>
          <w:rFonts w:hint="eastAsia" w:ascii="Times New Roman" w:hAnsi="Times New Roman" w:eastAsia="仿宋" w:cs="Times New Roman"/>
          <w:b/>
          <w:bCs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Times New Roman"/>
          <w:b/>
          <w:bCs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院系名称（盖章）                           学校名称（盖章）</w:t>
      </w:r>
    </w:p>
    <w:p>
      <w:pPr>
        <w:rPr>
          <w:rFonts w:hint="eastAsia" w:ascii="Times New Roman" w:hAnsi="Times New Roman" w:eastAsia="仿宋" w:cs="Times New Roman"/>
          <w:b/>
          <w:bCs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Times New Roman"/>
          <w:b/>
          <w:bCs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</w:p>
    <w:p>
      <w:pPr>
        <w:jc w:val="center"/>
        <w:rPr>
          <w:rFonts w:hint="default" w:ascii="Times New Roman" w:hAnsi="Times New Roman" w:eastAsia="仿宋" w:cs="Times New Roman"/>
          <w:b/>
          <w:bCs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Times New Roman"/>
          <w:b/>
          <w:bCs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2022年6月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Times New Roman" w:hAnsi="Times New Roman" w:eastAsia="仿宋" w:cs="Times New Roman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26670</wp:posOffset>
                </wp:positionH>
                <wp:positionV relativeFrom="paragraph">
                  <wp:posOffset>16510</wp:posOffset>
                </wp:positionV>
                <wp:extent cx="5400040" cy="1905"/>
                <wp:effectExtent l="0" t="4445" r="6985" b="5715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1169670" y="8895715"/>
                          <a:ext cx="5400040" cy="190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2.1pt;margin-top:1.3pt;height:0.15pt;width:425.2pt;z-index:251661312;mso-width-relative:page;mso-height-relative:page;" filled="f" stroked="t" coordsize="21600,21600" o:gfxdata="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CHzbr90wAAAAUBAAAPAAAAAAAAAAEAIAAAACIAAABkcnMvZG93bnJldi54bWxQSwEC&#10;FAAUAAAACACHTuJAwfhu8PkBAADKAwAADgAAAAAAAAABACAAAAAiAQAAZHJzL2Uyb0RvYy54bWxQ&#10;SwUGAAAAAAYABgBZAQAAjQUAAAAA&#10;">
                <v:fill on="f" focussize="0,0"/>
                <v:stroke weight="0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eastAsia="仿宋" w:cs="Times New Roman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注：4名队员跨学院，可按学院分别开具证明；“年级”填写为入学年份，如2020级；同一队伍学校名称需一致；“学校名称（盖章）”可以盖校教务处章；“</w:t>
      </w:r>
      <w:r>
        <w:rPr>
          <w:rFonts w:hint="eastAsia" w:ascii="Times New Roman" w:hAnsi="Times New Roman" w:eastAsia="仿宋" w:cs="Times New Roman"/>
          <w:color w:val="000000" w:themeColor="text1"/>
          <w:kern w:val="0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高职高专/本科/研究生”选择其中一填入，如“本科”</w:t>
      </w:r>
      <w:r>
        <w:rPr>
          <w:rFonts w:hint="eastAsia" w:ascii="Times New Roman" w:hAnsi="Times New Roman" w:eastAsia="仿宋" w:cs="Times New Roman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/>
    <w:sectPr>
      <w:headerReference r:id="rId3" w:type="default"/>
      <w:pgSz w:w="11906" w:h="16838"/>
      <w:pgMar w:top="1440" w:right="1803" w:bottom="1440" w:left="180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bidi w:val="0"/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1063625</wp:posOffset>
              </wp:positionH>
              <wp:positionV relativeFrom="page">
                <wp:posOffset>906780</wp:posOffset>
              </wp:positionV>
              <wp:extent cx="5438140" cy="0"/>
              <wp:effectExtent l="0" t="4445" r="1905" b="7620"/>
              <wp:wrapNone/>
              <wp:docPr id="2" name="Lin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438140" cy="0"/>
                      </a:xfrm>
                      <a:prstGeom prst="line">
                        <a:avLst/>
                      </a:prstGeom>
                      <a:noFill/>
                      <a:ln w="9144">
                        <a:solidFill>
                          <a:srgbClr val="FF0000"/>
                        </a:solidFill>
                        <a:prstDash val="solid"/>
                        <a:round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Line 2" o:spid="_x0000_s1026" o:spt="20" style="position:absolute;left:0pt;margin-left:83.75pt;margin-top:71.4pt;height:0pt;width:428.2pt;mso-position-horizontal-relative:page;mso-position-vertical-relative:page;z-index:-251657216;mso-width-relative:page;mso-height-relative:page;" filled="f" stroked="t" coordsize="21600,21600" o:gfxdata="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ARrNkv1wAAAAwBAAAPAAAAAAAA&#10;AAEAIAAAACIAAABkcnMvZG93bnJldi54bWxQSwECFAAUAAAACACHTuJA0RmpPNoBAADGAwAADgAA&#10;AAAAAAABACAAAAAmAQAAZHJzL2Uyb0RvYy54bWxQSwUGAAAAAAYABgBZAQAAcgUAAAAA&#10;">
              <v:fill on="f" focussize="0,0"/>
              <v:stroke weight="0.72pt" color="#FF0000" joinstyle="round"/>
              <v:imagedata o:title=""/>
              <o:lock v:ext="edit" aspectratio="f"/>
            </v:lin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1160780</wp:posOffset>
              </wp:positionH>
              <wp:positionV relativeFrom="page">
                <wp:posOffset>554355</wp:posOffset>
              </wp:positionV>
              <wp:extent cx="5247640" cy="389890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47640" cy="3898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pacing w:line="614" w:lineRule="exact"/>
                            <w:ind w:left="20"/>
                            <w:jc w:val="center"/>
                            <w:rPr>
                              <w:rFonts w:hint="default" w:ascii="华文中宋" w:eastAsia="华文中宋"/>
                              <w:b/>
                              <w:sz w:val="43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华文中宋" w:eastAsia="华文中宋"/>
                              <w:b/>
                              <w:color w:val="FF0000"/>
                              <w:w w:val="85"/>
                              <w:sz w:val="43"/>
                              <w:lang w:val="en-US" w:eastAsia="zh-CN"/>
                            </w:rPr>
                            <w:t>全国大学生信息安全竞赛-创新实践能力赛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1" o:spid="_x0000_s1026" o:spt="202" type="#_x0000_t202" style="position:absolute;left:0pt;margin-left:91.4pt;margin-top:43.65pt;height:30.7pt;width:413.2pt;mso-position-horizontal-relative:page;mso-position-vertical-relative:page;z-index:-251656192;mso-width-relative:page;mso-height-relative:page;" filled="f" stroked="f" coordsize="21600,21600" o:gfxdata="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DHPY7+2QAAAAsBAAAPAAAAAAAAAAEAIAAAACIAAABkcnMv&#10;ZG93bnJldi54bWxQSwECFAAUAAAACACHTuJAsuDMZgICAAASBAAADgAAAAAAAAABACAAAAAoAQAA&#10;ZHJzL2Uyb0RvYy54bWxQSwUGAAAAAAYABgBZAQAAn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line="614" w:lineRule="exact"/>
                      <w:ind w:left="20"/>
                      <w:jc w:val="center"/>
                      <w:rPr>
                        <w:rFonts w:hint="default" w:ascii="华文中宋" w:eastAsia="华文中宋"/>
                        <w:b/>
                        <w:sz w:val="43"/>
                        <w:lang w:val="en-US" w:eastAsia="zh-CN"/>
                      </w:rPr>
                    </w:pPr>
                    <w:r>
                      <w:rPr>
                        <w:rFonts w:hint="eastAsia" w:ascii="华文中宋" w:eastAsia="华文中宋"/>
                        <w:b/>
                        <w:color w:val="FF0000"/>
                        <w:w w:val="85"/>
                        <w:sz w:val="43"/>
                        <w:lang w:val="en-US" w:eastAsia="zh-CN"/>
                      </w:rPr>
                      <w:t>全国大学生信息安全竞赛-创新实践能力赛</w:t>
                    </w:r>
                  </w:p>
                </w:txbxContent>
              </v:textbox>
            </v:shape>
          </w:pict>
        </mc:Fallback>
      </mc:AlternateContent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5DF8"/>
    <w:rsid w:val="0016455D"/>
    <w:rsid w:val="00195C6B"/>
    <w:rsid w:val="00252754"/>
    <w:rsid w:val="002E6CE8"/>
    <w:rsid w:val="003B7AC2"/>
    <w:rsid w:val="003D5170"/>
    <w:rsid w:val="00425E85"/>
    <w:rsid w:val="00461036"/>
    <w:rsid w:val="004A1F44"/>
    <w:rsid w:val="00533728"/>
    <w:rsid w:val="005F004B"/>
    <w:rsid w:val="00606B06"/>
    <w:rsid w:val="00623BA2"/>
    <w:rsid w:val="006F330E"/>
    <w:rsid w:val="00725DF8"/>
    <w:rsid w:val="00741215"/>
    <w:rsid w:val="007E1F96"/>
    <w:rsid w:val="007E2EA4"/>
    <w:rsid w:val="007E355D"/>
    <w:rsid w:val="008166B6"/>
    <w:rsid w:val="008770A8"/>
    <w:rsid w:val="00890889"/>
    <w:rsid w:val="009434E7"/>
    <w:rsid w:val="00B72AD2"/>
    <w:rsid w:val="00BA3D3E"/>
    <w:rsid w:val="00C22A7D"/>
    <w:rsid w:val="00C435B0"/>
    <w:rsid w:val="00CF5859"/>
    <w:rsid w:val="00D20D1C"/>
    <w:rsid w:val="00DF6FB2"/>
    <w:rsid w:val="01B10FA2"/>
    <w:rsid w:val="0277034A"/>
    <w:rsid w:val="047E025A"/>
    <w:rsid w:val="04AB7283"/>
    <w:rsid w:val="060C0127"/>
    <w:rsid w:val="07AB6191"/>
    <w:rsid w:val="0B29733A"/>
    <w:rsid w:val="0CFD0BEB"/>
    <w:rsid w:val="0DD97AB4"/>
    <w:rsid w:val="0E361242"/>
    <w:rsid w:val="0E6470A2"/>
    <w:rsid w:val="0EC414F5"/>
    <w:rsid w:val="0F011795"/>
    <w:rsid w:val="0F33181F"/>
    <w:rsid w:val="0F591826"/>
    <w:rsid w:val="10382A34"/>
    <w:rsid w:val="11525282"/>
    <w:rsid w:val="11B67898"/>
    <w:rsid w:val="130D616E"/>
    <w:rsid w:val="151D778D"/>
    <w:rsid w:val="154D44D8"/>
    <w:rsid w:val="15C468B5"/>
    <w:rsid w:val="160253B5"/>
    <w:rsid w:val="18433456"/>
    <w:rsid w:val="192C6D5E"/>
    <w:rsid w:val="1BFD40DC"/>
    <w:rsid w:val="1F2D75EF"/>
    <w:rsid w:val="210F5C53"/>
    <w:rsid w:val="21437605"/>
    <w:rsid w:val="217B4FED"/>
    <w:rsid w:val="25723F7B"/>
    <w:rsid w:val="25A37945"/>
    <w:rsid w:val="26A72C55"/>
    <w:rsid w:val="2828727C"/>
    <w:rsid w:val="289C534A"/>
    <w:rsid w:val="294F4B81"/>
    <w:rsid w:val="297509EA"/>
    <w:rsid w:val="2B36168B"/>
    <w:rsid w:val="2D842F5E"/>
    <w:rsid w:val="2FAF45CB"/>
    <w:rsid w:val="30C70D8C"/>
    <w:rsid w:val="31283357"/>
    <w:rsid w:val="31823556"/>
    <w:rsid w:val="31844C7B"/>
    <w:rsid w:val="323A69C5"/>
    <w:rsid w:val="332D45D8"/>
    <w:rsid w:val="34676E0B"/>
    <w:rsid w:val="348E2A01"/>
    <w:rsid w:val="34A51AF9"/>
    <w:rsid w:val="34BB5B0A"/>
    <w:rsid w:val="35060887"/>
    <w:rsid w:val="35750D27"/>
    <w:rsid w:val="35E96013"/>
    <w:rsid w:val="37017E0A"/>
    <w:rsid w:val="386B6E83"/>
    <w:rsid w:val="39476B7A"/>
    <w:rsid w:val="3A0E2C32"/>
    <w:rsid w:val="3A875070"/>
    <w:rsid w:val="3BF85F4E"/>
    <w:rsid w:val="3C596B7A"/>
    <w:rsid w:val="3CF91B9E"/>
    <w:rsid w:val="3E627278"/>
    <w:rsid w:val="3EE118A9"/>
    <w:rsid w:val="3FBF25C3"/>
    <w:rsid w:val="417E5CE4"/>
    <w:rsid w:val="44C54A32"/>
    <w:rsid w:val="46B85E28"/>
    <w:rsid w:val="470D1E70"/>
    <w:rsid w:val="470F56DF"/>
    <w:rsid w:val="49CC7CD9"/>
    <w:rsid w:val="4AC077EE"/>
    <w:rsid w:val="4C08574B"/>
    <w:rsid w:val="4C60222C"/>
    <w:rsid w:val="4C643CE2"/>
    <w:rsid w:val="4C717A33"/>
    <w:rsid w:val="4DBD2D93"/>
    <w:rsid w:val="4EFE199A"/>
    <w:rsid w:val="4F9D3C7D"/>
    <w:rsid w:val="516758EA"/>
    <w:rsid w:val="55117BD6"/>
    <w:rsid w:val="561476BE"/>
    <w:rsid w:val="58194204"/>
    <w:rsid w:val="58A44689"/>
    <w:rsid w:val="5BF26384"/>
    <w:rsid w:val="5C1C5EA8"/>
    <w:rsid w:val="5D0336DD"/>
    <w:rsid w:val="5E514769"/>
    <w:rsid w:val="5F7C5262"/>
    <w:rsid w:val="609569F6"/>
    <w:rsid w:val="613A276A"/>
    <w:rsid w:val="616A166C"/>
    <w:rsid w:val="636A24BB"/>
    <w:rsid w:val="660676D8"/>
    <w:rsid w:val="66B65B9B"/>
    <w:rsid w:val="69966914"/>
    <w:rsid w:val="69C753A7"/>
    <w:rsid w:val="6AE3699A"/>
    <w:rsid w:val="6B840819"/>
    <w:rsid w:val="6CA06DD4"/>
    <w:rsid w:val="6EB30486"/>
    <w:rsid w:val="701811FE"/>
    <w:rsid w:val="76833338"/>
    <w:rsid w:val="76BD11E1"/>
    <w:rsid w:val="77E36AFF"/>
    <w:rsid w:val="797671FC"/>
    <w:rsid w:val="7A412DCA"/>
    <w:rsid w:val="7AC059F8"/>
    <w:rsid w:val="7B3E75BC"/>
    <w:rsid w:val="7C2C58AD"/>
    <w:rsid w:val="7EFA2A56"/>
    <w:rsid w:val="7F194CEE"/>
    <w:rsid w:val="7F1A5AAF"/>
    <w:rsid w:val="7F7A530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,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6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link w:val="17"/>
    <w:unhideWhenUsed/>
    <w:qFormat/>
    <w:uiPriority w:val="1"/>
    <w:pPr>
      <w:autoSpaceDE w:val="0"/>
      <w:autoSpaceDN w:val="0"/>
      <w:ind w:left="104"/>
      <w:jc w:val="left"/>
    </w:pPr>
    <w:rPr>
      <w:rFonts w:ascii="仿宋" w:hAnsi="仿宋" w:eastAsia="仿宋" w:cs="仿宋"/>
      <w:kern w:val="0"/>
      <w:sz w:val="28"/>
      <w:szCs w:val="28"/>
      <w:lang w:val="zh-CN" w:bidi="zh-CN"/>
    </w:r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basedOn w:val="10"/>
    <w:semiHidden/>
    <w:unhideWhenUsed/>
    <w:qFormat/>
    <w:uiPriority w:val="99"/>
    <w:rPr>
      <w:color w:val="0000FF"/>
      <w:u w:val="single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页眉 Char"/>
    <w:basedOn w:val="10"/>
    <w:link w:val="6"/>
    <w:qFormat/>
    <w:uiPriority w:val="99"/>
    <w:rPr>
      <w:sz w:val="18"/>
      <w:szCs w:val="18"/>
    </w:rPr>
  </w:style>
  <w:style w:type="character" w:customStyle="1" w:styleId="14">
    <w:name w:val="页脚 Char"/>
    <w:basedOn w:val="10"/>
    <w:link w:val="5"/>
    <w:qFormat/>
    <w:uiPriority w:val="99"/>
    <w:rPr>
      <w:sz w:val="18"/>
      <w:szCs w:val="18"/>
    </w:rPr>
  </w:style>
  <w:style w:type="paragraph" w:customStyle="1" w:styleId="15">
    <w:name w:val="彩色列表 - 着色 1"/>
    <w:basedOn w:val="1"/>
    <w:qFormat/>
    <w:uiPriority w:val="0"/>
    <w:pPr>
      <w:ind w:firstLine="420" w:firstLineChars="200"/>
    </w:pPr>
  </w:style>
  <w:style w:type="character" w:customStyle="1" w:styleId="16">
    <w:name w:val="标题 2 Char"/>
    <w:basedOn w:val="10"/>
    <w:link w:val="3"/>
    <w:semiHidden/>
    <w:qFormat/>
    <w:uiPriority w:val="9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17">
    <w:name w:val="正文文本 Char"/>
    <w:basedOn w:val="10"/>
    <w:link w:val="4"/>
    <w:qFormat/>
    <w:uiPriority w:val="1"/>
    <w:rPr>
      <w:rFonts w:ascii="仿宋" w:hAnsi="仿宋" w:eastAsia="仿宋" w:cs="仿宋"/>
      <w:sz w:val="28"/>
      <w:szCs w:val="28"/>
      <w:lang w:val="zh-CN" w:bidi="zh-CN"/>
    </w:rPr>
  </w:style>
  <w:style w:type="paragraph" w:customStyle="1" w:styleId="18">
    <w:name w:val="Table Paragraph"/>
    <w:basedOn w:val="1"/>
    <w:qFormat/>
    <w:uiPriority w:val="1"/>
    <w:pPr>
      <w:autoSpaceDE w:val="0"/>
      <w:autoSpaceDN w:val="0"/>
      <w:spacing w:before="38"/>
      <w:ind w:left="110"/>
      <w:jc w:val="left"/>
    </w:pPr>
    <w:rPr>
      <w:rFonts w:ascii="仿宋" w:hAnsi="仿宋" w:eastAsia="仿宋" w:cs="仿宋"/>
      <w:kern w:val="0"/>
      <w:sz w:val="22"/>
      <w:lang w:val="zh-CN" w:bidi="zh-CN"/>
    </w:rPr>
  </w:style>
  <w:style w:type="table" w:customStyle="1" w:styleId="19">
    <w:name w:val="Table Normal"/>
    <w:semiHidden/>
    <w:qFormat/>
    <w:uiPriority w:val="2"/>
    <w:pPr>
      <w:widowControl w:val="0"/>
      <w:autoSpaceDE w:val="0"/>
      <w:autoSpaceDN w:val="0"/>
    </w:pPr>
    <w:rPr>
      <w:rFonts w:eastAsia="Times New Roman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836</Words>
  <Characters>4768</Characters>
  <Lines>39</Lines>
  <Paragraphs>11</Paragraphs>
  <TotalTime>21</TotalTime>
  <ScaleCrop>false</ScaleCrop>
  <LinksUpToDate>false</LinksUpToDate>
  <CharactersWithSpaces>5593</CharactersWithSpaces>
  <Application>WPS Office_11.1.0.11339_F1E327BC-269C-435d-A152-05C5408002CA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2025-09-02T01:19:00Z</dcterms:created>
  <dc:creator>WangXu</dc:creator>
  <cp:lastModifiedBy>禾大壮</cp:lastModifiedBy>
  <cp:lastPrinted>2020-09-04T07:51:00Z</cp:lastPrinted>
  <dcterms:modified xsi:type="dcterms:W3CDTF">2022-06-07T07:36:47Z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2052-11.1.0.11339</vt:lpwstr>
  </property>
  <property fmtid="{D5CDD505-2E9C-101B-9397-08002B2CF9AE}" pid="3" name="ICV">
    <vt:lpwstr>769EE64B34E94CA8A1130A8996E1F61E</vt:lpwstr>
  </property>
</Properties>
</file>