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3C16" w:rsidRPr="00BE5BD1" w:rsidRDefault="00BE5BD1" w:rsidP="00BE5BD1">
      <w:pPr>
        <w:jc w:val="center"/>
        <w:rPr>
          <w:rFonts w:ascii="宋体" w:eastAsia="宋体" w:hAnsi="宋体"/>
          <w:b/>
          <w:sz w:val="28"/>
        </w:rPr>
      </w:pPr>
      <w:r w:rsidRPr="00BE5BD1">
        <w:rPr>
          <w:rFonts w:ascii="宋体" w:eastAsia="宋体" w:hAnsi="宋体" w:hint="eastAsia"/>
          <w:b/>
          <w:sz w:val="28"/>
        </w:rPr>
        <w:t>2</w:t>
      </w:r>
      <w:r w:rsidRPr="00BE5BD1">
        <w:rPr>
          <w:rFonts w:ascii="宋体" w:eastAsia="宋体" w:hAnsi="宋体"/>
          <w:b/>
          <w:sz w:val="28"/>
        </w:rPr>
        <w:t>022</w:t>
      </w:r>
      <w:r w:rsidRPr="00BE5BD1">
        <w:rPr>
          <w:rFonts w:ascii="宋体" w:eastAsia="宋体" w:hAnsi="宋体" w:hint="eastAsia"/>
          <w:b/>
          <w:sz w:val="28"/>
        </w:rPr>
        <w:t>年第十五届全国大学生信息安全竞赛-作品赛</w:t>
      </w:r>
    </w:p>
    <w:p w:rsidR="00BE5BD1" w:rsidRPr="00BE5BD1" w:rsidRDefault="00BE5BD1" w:rsidP="00BE5BD1">
      <w:pPr>
        <w:jc w:val="center"/>
        <w:rPr>
          <w:rFonts w:ascii="宋体" w:eastAsia="宋体" w:hAnsi="宋体"/>
          <w:b/>
          <w:sz w:val="28"/>
        </w:rPr>
      </w:pPr>
      <w:r w:rsidRPr="00BE5BD1">
        <w:rPr>
          <w:rFonts w:ascii="宋体" w:eastAsia="宋体" w:hAnsi="宋体" w:hint="eastAsia"/>
          <w:b/>
          <w:sz w:val="28"/>
        </w:rPr>
        <w:t>决赛入围名单</w:t>
      </w:r>
    </w:p>
    <w:p w:rsidR="00BE5BD1" w:rsidRPr="00BE5BD1" w:rsidRDefault="00BE5BD1" w:rsidP="00BE5BD1">
      <w:pPr>
        <w:jc w:val="center"/>
        <w:rPr>
          <w:rFonts w:ascii="宋体" w:eastAsia="宋体" w:hAnsi="宋体" w:hint="eastAsia"/>
          <w:sz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78"/>
        <w:gridCol w:w="4652"/>
        <w:gridCol w:w="1870"/>
        <w:gridCol w:w="936"/>
      </w:tblGrid>
      <w:tr w:rsidR="00BE5BD1" w:rsidRPr="00BE5BD1" w:rsidTr="00BE5BD1">
        <w:tc>
          <w:tcPr>
            <w:tcW w:w="0" w:type="auto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b/>
                <w:bCs/>
                <w:color w:val="000000"/>
                <w:kern w:val="0"/>
                <w:sz w:val="18"/>
              </w:rPr>
              <w:t>序号</w:t>
            </w:r>
          </w:p>
        </w:tc>
        <w:tc>
          <w:tcPr>
            <w:tcW w:w="4652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b/>
                <w:bCs/>
                <w:color w:val="000000"/>
                <w:kern w:val="0"/>
                <w:sz w:val="18"/>
              </w:rPr>
              <w:t>作品名</w:t>
            </w:r>
          </w:p>
        </w:tc>
        <w:tc>
          <w:tcPr>
            <w:tcW w:w="187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b/>
                <w:bCs/>
                <w:color w:val="000000"/>
                <w:kern w:val="0"/>
                <w:sz w:val="18"/>
              </w:rPr>
              <w:t>团队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/>
                <w:b/>
                <w:bCs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b/>
                <w:bCs/>
                <w:color w:val="000000"/>
                <w:kern w:val="0"/>
                <w:sz w:val="18"/>
              </w:rPr>
              <w:t>队长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基于生成对抗网络的工控Modbus TCP协议漏洞检测系统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啊对对对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严昌燊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面向车联网的智能边缘终端可信接入与安全服务系统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勇敢向前冲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张睿劼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开放，自主，隐私，可控的汽车交易平台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乘风破浪队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郑希萌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新垒---物联网安全防护卫士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实在想不出队名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王逸扬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Ark——基于新型格困难问题的抗量子攻击的密码系统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想不起来名字队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孔德泓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基于隐形后门水印的开源数据集版权保护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站在巨人的肩膀上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黄智慧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针对蓝牙设备的远程无线侧信道分析系统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无线侧信道分析小组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李晓玮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基于深度学习的webshell智能检测系统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薪火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刘炎升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 xml:space="preserve">基于后量子拟态跨链的城市充电桩监管云平台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好吃的派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崔宇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基于联邦学习和区块链的车联网协作入侵检测系统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扎斯特督伊特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穆含青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基于ECU电压指纹的车内CAN总线网络入侵检测系统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TekWulf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闫琦文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面向机器学习的后门攻击检测系统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NLG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杨逸轩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基于区块链的网络流量智能检测分析与取证平台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初战的玫瑰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吕震昊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基于匿名认证的个人信息验证系统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tempName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蔡宇轩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DeProbe：面向社会治理的在线社交网络心理异常群体智能感知系统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LTGW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田开元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医信链：基于国密区块链的医疗数据保护系统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我要喝茶颜悦色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董建硕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M-prue：面向医疗场景的隐私-效用可视化辅助去敏系统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学姐说的都队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邓子千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MalwareVIS：基于深度聚类的云上恶意家族探索系统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云安全护卫队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陈茁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PSHealChain：基于分片区块链的多地协同高效可信健康码系统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数字签名没墨水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贾梓潇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闻声识人——基于音视频重建人脸对比学习的Deepfake检测系统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惟楚有材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潘奕志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闻过治非：面向虚假新闻对抗样本的多场景防御系统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SAFAMANS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王申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基于优化智能合约的产供溯一体化民生保供平台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大角牛向前冲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吴军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翠屏卫：APT攻击检测与溯源系统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智周万物的石榴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杨念奇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语警——依托语音识别保障信息安全的智能反诈系统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天啦噜队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王彦琛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基于查分隐私的电影推荐系统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电影域差分隐私保护团队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文钰婷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联网恢恢：基于联邦学习和联盟链的窃电行为检测系统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电网打工仔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李轩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面向区块链智能合约的安全防护平台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~烫烫烫烫锟斤拷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魏子超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逸安——虚拟机智能实时安全防护系统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名门汪族队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刘可逸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基于大数据的微博舆情分析平台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一支参赛队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李沐阳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基于CFL的加密即时通信系统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说好不秃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张怀治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lastRenderedPageBreak/>
              <w:t>31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代码迁移守护：跨处理器迁移代码的安全检测与防护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BestMatch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杨科浩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基于混淆轨迹的强化学习隐私保护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城市逃离计划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韩博轩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星讯安——面向北斗/5G/WiFi的多模智能终端安全通信系统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飞天小女警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高雨萌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基于后量子区块链技术的智慧医疗系统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啊对对对队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刘宇轩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“见微”——基于 MAE 人脸隐私保护方法的身份认证系统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Maers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钱泽凯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电锤之盾——物理隔离条件下反电力线通道窃密工具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SWL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沈照斌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基于人体耦合电磁辐射的异构物联网设备身份验证系统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科技强国队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姚昌伟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基于区块链的内容发布平台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M1o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洪亮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基于卷积神经网络的白盒SM4差分计算侧信道分析平台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scnucrypto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汤宇锋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40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物联网设备固件自动化分析与安全测试平台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发际线总是在和我作队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徐鹏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41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基于多维交易特征的以太坊恶意账户细粒度识别系统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以太坊骑士团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李沅格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42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基于多模态数据的重大公共事件舆情监测及态势分析系统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eMotionAI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武雪程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43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基于补丁的细粒度漏洞相关代码提取系统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EternalRed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廖心瑶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44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联邦学习投毒攻击检测与防御系统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调理农务系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钟子朋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45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基于LLVM的代码混淆编译器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能跑就行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曾宇翔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46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基于抽象语法树的JavaScript混淆系统设计与实现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东哥说的都队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刘兆东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47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假图X-Ray：面向真实场景的图像篡改定位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泥泞中的老虎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周元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48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基于SM2算法与隐写术的数字水印系统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烧鸡翼我钟意食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杜万鑫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49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基于云计算的医疗数据属性基授权可搜索加密系统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枫亭晚客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阳文杰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50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基于国密算法的对称密码部件安全性能测试系统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密竞才子队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刘继荣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51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视频流DeepFake检测系统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义眼DZ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程轲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52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基于集成学习和边缘计算的人脸识别攻击检测系统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啊对对对对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王伟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53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DBClone—基于FPE的通用数据库脱敏系统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圣火喵喵队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张腾飞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54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基于区块链和MIX-net的隐私保护信息征集系统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UstcNebula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龚乐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55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ULTR-AUTH：基于超声波的人脸活体检测系统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一起组队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万宇宁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56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基于声感知的非接触式安全手势控制系统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sound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刘宇宇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57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结合可见光通信和数字水印的视频版权保护系统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白兰小队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刘思洋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58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基于textRNN模型的恶意安卓软件检测系统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GZHUSec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郑嘉翀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59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基于机器学习的终端身份识别及内部威胁检测系统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樱林海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蒋涛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60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AppGuard——基于机器学习的多维度自动化恶意app检测平台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汪汪队睡大觉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冯文轩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61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基于零信任的疫情远程办公数据隐私保护系统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从未如此美妙队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尹雨果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62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基于大规模起源图的APT实时检测和场景重现系统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三高战队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徐阳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63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基于联邦学习和QRNN的工控网入侵检测系统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动次打次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杨启航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64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基于全同态加密的智能合约引擎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0x00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冯驰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65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基于微博转发量预测与情感分析的舆情安全监测系统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打完这场就去开高达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陈奕涵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66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基于设备流量画像和机器学习的入侵检测系统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IDSWeCan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张永霖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lastRenderedPageBreak/>
              <w:t>67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信安科技—构建数据共享双向安全新时代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极速信安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曹虹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68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基于隐私计算和联盟链的安全电商评价系统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链上无忧评价队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赵一立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69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星铠-三位一体式新能源充电网络安全管控平台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星铠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贠怡璇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70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域安盾——基于深度学习的DNS隐蔽信息检查系统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C4tF1sh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郑浩然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71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基于零水印的 3D 视频版权保护系统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精神小伙成四队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杨挺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72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VulGuard：基于语义增强的任长代码的可学习漏洞检测器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拿铲子邦邦敲王哥的头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汪涛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73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高效可靠隐私保护的高原医疗联邦学习系统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青海大学隐私计算课题组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王帅斌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74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面向网络犯罪防控的网络资产信息融合与分析系统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墨瑜队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郭杰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75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基于动态符号执行的自动化二进制漏洞检测技术研究与实现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顶级流量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叶文惠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76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基于眼球追踪和眼周识别的人脸活体检测系统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火眼金睛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覃浩平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77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ShadowBackup:基于可验证秘密共享和国密算法的重要数据安全备份系统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开个派队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马彤晖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78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基于隐私合约和SkNN的抗合谋安全网约车系统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合谋无计约车队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申延哲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79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隐私保险箱：基于隐密术的隐私文件存储系统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大工反卷组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赵海宁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80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基于内存取证与深度学习的恶意代码检测及分类系统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代码必须对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牟瑾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81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谛听——基于本振泄露的无线窃听器检测系统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ESSE战队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杨竣皓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82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基于相似度感知的加密去重方案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永远不排队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李玥婵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83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抗频率分析攻击的加密去重系统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代码敲不队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张建新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84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基于强化学习的恶意软件检测特征选择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恶检邮我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蔡亿隆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85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FaceGuard——人脸隐私数据用户自主管控的安全识别系统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坐半天想不出个名字队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李长青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86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唯密文场景下基于深度学习的密码体制分层识别方案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Nu1L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杜展飞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87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PULSAR——APT攻击检测与溯源系统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3加1&gt;4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张胜凯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88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OurCopyright：数字水印与区块链结合的多媒体版权保护与溯源平台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C4b6age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郭一凡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89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声鉴——基于深度学习的声纹认证系统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Wisemen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欧阳雨熙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90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BugSniffer —— 一种基于词向量类比推理的资源释放相关漏洞检测方法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BugSniffer小队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梁文韬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91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Who are you？强安全生物指纹识别方法及实现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摸鱼立大功队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靳佳琪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92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基于后量子区块链技术的电子保函管理平台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刺猬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余奕盈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93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南瓜子——基于逻辑回归的网站反爬虫软件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一切ok队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吴优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94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一种网络空间测绘系统的设计与实现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冲冲冲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陈雅竹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95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基于eBPF技术的云原生入侵检测系统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广告位招租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吴囿宣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96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玄鉴互联网黑产应用威胁情报平台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阿瓦隆支队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杨昱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97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基于混合符号执行的命令注入漏洞挖掘技术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c00k1es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芯蕊 邓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98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保密安--违规无线设备干扰及定位系统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想去湖大参赛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张祥东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99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御电盾-面向互联网边界流量的电力信息系统安全防护监测平台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赫曦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刘润龙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lastRenderedPageBreak/>
              <w:t>100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面向认知域的渗透水军群体威胁行为挖掘系统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番茄炒蛋拳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吴奇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101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HomologyMiner:融合威胁情报与样本行为的APT组织技法画像及同源性分析系统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芜湖起飞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贺步云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102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云羿——云原生架构下的网络服务流量治理与攻击智能拦截系统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A5una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吴国斌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103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Csmap&amp;Paad：基于Yak的联动扫描攻防演练系统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甲壳虫不是虫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黎沭龙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104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AnonymRecognizer-基于身份关系编码的人脸匿名识别系统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koala不许睡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张舒越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105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PoliScope：安卓应用隐私政策与权限调用一致性合规检测系统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左旋溜达鸡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王申奥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106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基于隐私保护技术的融资担保安全风险控制系统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这得奖多是一件美事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仲启咏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107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蜂链——支持轻量共识与安全重写的无人机区块链存储系统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安迪比尔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吕佳敏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108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基于零信任与机器学习的分布式智能决策防御系统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Wildc4rd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曹子健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109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基于分布式数字身份的匿名凭证系统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互联网上的你再安全也是假的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肖文宽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110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FakeDefender——面向安卓手机的AI换脸全流程检测与告警系统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啊对对对对对队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李含玥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111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冰盾——PowerShell无文件攻击检测和防御系统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PowerSec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马晓雅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112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基于GANs的分组密码算法的设计与应用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蓝色空间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顾晖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113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SecDrone：智能可信的无人机集群多域安全管理系统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无机喵喵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邓昕瑞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114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基于RISC-V的硬件内存加密系统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nano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余沁益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115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基于Tor的暗网隐藏服务自动化收集系统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TorCrawlers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叶春子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116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快截——实现捆绑软件自主拦截的安全防护系统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没有乱码有绿码队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皮安田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117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 xml:space="preserve">济安御-基于深度学习的流量检测系统 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啊这对对对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宋家庆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118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基于区块链与IPFS的分布式云数据安全存储系统终端无人车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鸭梨好大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曾王福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119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基于设备指纹的汽车PKE防假冒安全系统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豪车自由行不刑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王江涛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120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智益链——基于区块链的智能公益基金溯源与管理系统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密码猜得队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贝世之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121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基于对抗网络的彩色图像隐写技术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米卡玛卡呣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彭沁茹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122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基于击键特征的身份认证系统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一路向南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郭兆立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123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基于SM2的多密钥全同态构型轻量级隐私保护基因组序列分析系统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夏雨岛小分队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姜莹颖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124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九凤巡网：分布式网络空间扫描引擎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嘉然小姐的狗崽队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赵诗武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125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面向大型网络设备固件的自动化漏洞挖掘系统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金枕榴莲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张一筝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126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支持隐私保护的深度伪造人脸检测系统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信源科技团队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朱剑宇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127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基于联邦学习的医疗数据价值挖掘系统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紫丁香零号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秦琰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128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基于迁移学习的车载网络入侵检测系统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地表最强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朱德华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129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安卓应用隐私泄漏行为检测与控制系统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移动应用隐私侦察小队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伍杨子涵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lastRenderedPageBreak/>
              <w:t>130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IotChecker：基于动态扫描与静态知识的物联网探测与脆弱性分析系统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NEUB355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陆哲曦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131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Unicorn：基于SE-YOLO和时频域特征的多模态危险态势感知系统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Devil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王唯佳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132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墨菲特·安心链：基于区块链的多级数字资源权属确认系统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聪明墨菲特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刘丁铭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133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云服务托管网站漏洞智能检测系统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Echo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秦晨凯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134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“秦岭道士”物联网僵尸网络主动探测系统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秦岭九叔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韩骥远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135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基于区块链的个人征信平台构建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以上为本届获奖队伍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王国庆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136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UDS-PSU：基于高效非平衡隐私集合求并的数据聚合平台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UDSPSU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邵鹏翔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137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DNN-Guard：深度学习模型版权保护平台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四二带两王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张卓萌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138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基于深度学习的抗盗摄桌面暗水印算法研究与系统开发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水印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宋佳维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139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治谣——基于区块链的谣言智能检测及精准辟谣系统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神兵小将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卢浩日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140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基于具象化用户意图感知的最小化隐私收集合规检测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意知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陈心诺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141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iSCABot——智能供应链组件安全检测与分析系统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啊对队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刘樊哲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142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基于FPGA的区块链哈希算法优化及国产密码算法应用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彦哲队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孙彦哲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143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基于LightGBM的区块链异常交易检测关键技术研究及系统实现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Besti网安卫士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邢质斌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144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AnotherMe：基于虚拟轨迹生成的位置隐私保护系统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汤臣一品户主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李晴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145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数资链条-基于区块链的数字资产保护系统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数字链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罗家逸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146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羲和--网络空间测绘平台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曜灵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张宇贺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147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车内网安全通信系统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车内网安全小组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尹骋宇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148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基于国密的物联网异步协商加密通信系统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Y4DS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赵路路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149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基于区块链的跨域认证系统设计与实现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四区车队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刘恒睿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150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诊疗宝——基于零知识证明和属性基加密的区块链电子健康档案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阿对对队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李天宇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151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基于全同态加密的纳税评估数据隐私保护系统设计与实现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代码怎么敲不队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姚怡然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152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MagLive：基于近场磁感应的语音活体检测系统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不是活体我真的会谢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李浩民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153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AdoRid：Android软件新型诱导广告监测和拦截系统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诱导广告稽查队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粟科钞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154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随行安——基于可验证秘密共享和动态委员会的疫情防控溯源系统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随行安团队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姜华祖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155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智安日志 -- 基于对比学习的不稳定日志数据的异常检测系统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智安科技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杨迪瑾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156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基于区块链的履历信息查询共享平台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赵老师说的非常队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麻子建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157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基于混合型密码的多媒体文件加解密与认证系统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Chive2022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谢润泽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158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基于CV-QKD的量子安全云端会议通信系统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QuantumMagic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任思安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159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基于联盟链的非结构化数据资源跨域访问控制系统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想去解放西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谭铭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160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基于社交机器人的图文隐写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621队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明聪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161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针对图像分类的对抗样本混合防御系统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岁寒三友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沈思鹏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162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面向SOAR的网络攻击告警分析与智能响应决策系统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天启虓勍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赖国平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lastRenderedPageBreak/>
              <w:t>163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虹眼观世界——基于区块链的虹膜隐私认证系统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强强强啊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王子豪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164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基于本地差分隐私的手机黑名单系统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LDP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陈芷如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165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面向短视频平台的多模态隐私信息感知与保护系统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能拿奖就好了队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曾哲豪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166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云环境中基于SDN的跨平面协作PDS和IDS的安全控制平台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梦华录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张潇鹏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167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基于实时换脸变声的身份隐私保护系统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ShadowLive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李睿航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168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一种对NIST候选抗量子KEM算法Kyber的高效侧信道攻击方法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jcj68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沈牧言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169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基于对抗攻击的人脸图像防篡改保护系统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TBB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虞可培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170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可信AI一体化安全评测系统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交源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张羽桐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171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PiracySpy: 影视知识产权主动感知与溯源平台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PiracySpy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王晨霖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172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基于深度学习的抗欺骗人脸识别系统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XTeam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马睿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173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基于Bayes残差神经网络的真实场景恶意软件自动检测平台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阿尔法星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魏高达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174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 xml:space="preserve"> PRIVOY-基于密码学访问控制的端到端流数据隐私保护系统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代码v臣服于我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曹真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175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查询结果可验证的供应链可见性数据共享系统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四个和尚有水喝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吕芸娜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176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医疗诊断的跨媒体数据安全保护系统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把头顶的青青草原变成噪声图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冉波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177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一种基于国密算法的身份认证设计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代码怎么敲都队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刘妍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178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基于GAN的生成式MIDI隐写系统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对不队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张星宇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179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基于TransGAN的拟态蜜罐系统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中南海眺望队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吴雁南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180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面向MLaaS的神经网络安全推理通用框架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安全小卫士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刘苏漫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181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流行病调查场景中的多用户外包加密数据库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隐私保护外包存储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张淳一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182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 xml:space="preserve">基于情感倾向的双模型结构之软件缺陷严重性预测系统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倒霉猫猫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卫羽聪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183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隐私计算防护系统V-LDP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啊队队队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王泰宇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184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面向隐私保护和安全监管的数字藏品交易平台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打完开派对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黄介立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185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去伪存真——“MAD”多注意力网络伪脸显廓系统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随机数生成器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马梓为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186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基于跨层次注意力机制的深度伪造检测方案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聚星队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刘玉婷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187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HardPass——基于可穿戴设备的安全口令管理系统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这次一定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赵浩然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188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基于Honeyd蜜罐技术的Windows平台主动入侵防御系统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Birkenwald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尹鹭星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189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基于代码特征学习的软件漏洞检测系统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北固山下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刘海逸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190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雷鸣盾—抗PIoT失陷终端的主动式边缘零信任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开心超人队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张朝阳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191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工业传感网络的强实时异常检测与高精度定位系统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grub不队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于锦阳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192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 xml:space="preserve"> Linux 内核设备驱动程序漏洞模拟验证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没意见我就啊对对队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王家梁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193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鸿飞——面向安全交易的区块链轻客户端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刘奶奶找牛奶奶买榴莲牛奶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王思程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194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Tecross--跨链助力工业互联网数据安全共享平台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你看国奖掉下来了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张颜钰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195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基于docker的企业互联网资产检索系统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struggle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邱铖铖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196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基于社交媒体数据驱动的个体心理认知与社会舆情分析技术系统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加薪战队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赵元杰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lastRenderedPageBreak/>
              <w:t>197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零信任助力区块链公益互助平台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Grapefruit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于恒基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198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航空甚高频ACARS数据链通信安全仿真平台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航安队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邹嘉旭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199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基于FRHA-Net的轻量化图像篡改检测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一品鉴客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梁秀健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200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"Minerva"——基于微服务的拟态 Web 防御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Cyberangel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杨菥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201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区块链钱包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智能安全极客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张振宇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202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 xml:space="preserve">烽火台—区块链上具有完整性审计功能的威胁情报共享系统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翻斗花园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刘艳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203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基于LSTM与多维探针的程序运行时防御检测系统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三叶草技术小组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陈愉鑫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204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“暗鉴”——暗网暗语挖掘系统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摸鱼人生研究中心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张语瑞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205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web端CPU指纹识别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参赛队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程天泽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206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 xml:space="preserve">DeepGuard:基于图神经网络的WEB漏洞挖掘系统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漏洞检测都队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张泽挥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207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safevoice:基于掩蔽效应的干扰式防窃听系统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segFau1t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李校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208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基于改进随机森林算法的网络攻击检测防御系统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搞事明天玩什么队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张森昶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209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面向常态化疫情防控的多功能身份识别系统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手到擒来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王浩然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210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Proteus-Random：强抗偏置性去中心化随机信标系统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陆海云尔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杨尚华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211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基于多因素的智能合约漏洞检测系统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真的很不错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雷景皓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212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基于可编程数据平面的DDoS攻击流量动态清洗系统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dlmuTEST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丰宇凡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213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鸿蒙系统应用隐私泄露检测方案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锕兑对队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杨淳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214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 xml:space="preserve">基于浏览器指纹的攻击溯源系统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早八不睡觉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符誉宝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215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基于深度学习的加密流量识别与分类模型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YNKING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宗俊豪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216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CyberEGO-Community：支持多样化教学实训的网络空间安全智慧社区生态系统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undefined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熊思民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217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边缘计算场景下的联邦学习隐私保护系统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二元一次方程组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江文豪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218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面向微电网的恶意攻击防护与智能决策系统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曌武赟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柳兴邹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219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基于SM国密的Android应用加固系统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NGILCLFT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陈鹏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220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SEEC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LSH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刘胤良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221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基于PUF的轻量级物联网设备的可信安全系统及验证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解甲问芯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薛雨欣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222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链上自动验证的可审计联邦学习系统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3米远的北湖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张子昂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223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基于ODE-Net的隐私信息保护系统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寻隐者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黄佳杰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224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基于CNN-GAN的恶意流量智能分析响应系统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盛世微光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马林海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225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VPN Aware-面向意识形态渗透防御的境外破网软件态势感知系统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绿色上网才对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占明明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226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云环境下分布式SM2数字签名系统的设计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XUPTSM2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尹浩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227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ZCAGE-基于PLONK零知识证明协议与区块链的风险评估平台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反推SM3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孙凯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228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基于超声波回声的智能手机人脸识别系统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thxz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郝昭阳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229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基于强制执行的 Windows 平台恶意软件分析工具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windows强制执行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向尔格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230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基于MKTFHE的多用户机器学习工具集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打完这场就毕业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谭泽玖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231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基于国密区块链的网页可信取证系统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你们说的都队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杨舟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232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基于SM2和可撤销多授权机构CP-ABE的医疗数据访问控制系统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老罗豆花队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张学伟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lastRenderedPageBreak/>
              <w:t>233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Guard dog：无人系统轻量化位置欺骗检测系统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瓜大研究小分队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杨轶帆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234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多模态下不良视频检测系统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ganbei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马静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235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网络社交朋友圈肖像隐私保护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牛肉火锅队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王安冉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236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海姆达尔：基于零信任的泛在电力物联网安全防护系统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小虎队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杜曜轩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237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瑞兽白泽——基于联邦学习的深度伪造视频检测平台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我们永远积极向上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王菲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238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基于安全多方计算的智能电力交易系统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Leechee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刘一辰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239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基于签名链审核及硬件隔离加密的全自主可控数据外带安控系统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Reason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袁茵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240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基于零知识证明与隐私合约的安全捐赠与审计系统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环环相扣捐赠队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陈智慧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241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涉密文件保密性检查系统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香芋海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陈禹澎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242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基于深度学习的智能车入侵检测及隐私保护系统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dreamfire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卢彬钦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243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基于鲁棒深度学习算法的网络攻击自主防护系统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青龙帮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张棂胭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244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基于V2Ray+WebSocket+TLS代理的流量特征挖掘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摸鱼鱼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陈润东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245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基于深度学习的服装设计抄袭检测系统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好运来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张博文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246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基于智能合约的可搜索公钥加密系统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繁华转头空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王欣超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247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面向TLS 1.3协议的流量可视化系统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信安Four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唐心成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248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面向政务网的数据共享与隐私保护系统设计与实现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whatever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夏雪怡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249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 xml:space="preserve">恶意登录异常检测之主机日志信息分析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恶意登录异常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邹莹虹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250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基于区块链的数字资产交易系统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外卷队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王菲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251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基于机器学习的分布式未知协议流量解析与分类系统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好果汁集团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邹文泽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252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基于NKN和SDP的零信任安全网络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某不知名学习小组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周曙楠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253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基于显示器无意电磁泄漏的安全防御方法研究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辣各蓝银硕得队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李天昊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254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移动平台全系统范围网页广告拦截工具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重生之我是菜狗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石依凡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255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域安全威胁感知系统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RadarNaN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高明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256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基于SGX的动态链路匿名服务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myschoolishit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李海涵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257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视频篡改检测与溯源系统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通宵达旦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刘灿葳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258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基于粒子测速技术的流视频保护系统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老师手下留情队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徐英博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259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多特征融合的微博热点话题社交机器人检测系统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共赴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沈也然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260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基于多WIFI探针的人流量数据监控与分析系统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灯之塔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朱祺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261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基于安全多方计算的隐私保护健康码系统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倒狂澜于既挽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叶晗轩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262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安运——基于区块链的安全物流管理系统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vivids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郑嘉泓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263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“群智”多方安全计算之智慧司法应用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芒果干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欧阳锦智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264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基于Fabric与CFL认证的计算资源共享系统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gande一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刘东岳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265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基于区块链的车联网隐私保护群智感知系统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朵拉探险队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王莉荣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266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SecureROS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ROScoming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陶颂景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267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 xml:space="preserve">零知识条件下面向语言的模糊测试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FFFFFFFFFFFFuzz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宫晨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268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“E链查”—基于区块链的隐私保护学历认证系统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szs小分队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张伦源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269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 xml:space="preserve">基于区块链的数字音频版权保护系统 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零队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曾繁约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270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面向泛在电力物联网安全的无线终端射频指纹认证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0809队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孟泽鹏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271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基于fpga的摄像头敏感信息加密系统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ddl小分队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王文浩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lastRenderedPageBreak/>
              <w:t>272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基于使用习惯的多设备持续隐式身份识别系统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快乐星球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杨运涵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273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基于混沌与深度学习目标检测的图像ROI加密技术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安全小队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付耘滔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274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《基于RNN和零宽字节隐写的谣言检测溯源系统》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苯海拉明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区梓莹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275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基于整数向量加密和BGV全同态加密的隐私保护机器学习云平台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第二小队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贺禧翔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276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“天网”电信网络诈骗APP分析平台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爱会消失对不队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靳梓萌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277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基于机器学习的抗dos泛洪攻击代理服务工具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杨老师说的队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张紫隆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278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基于区块链与环签名的电子投票系统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HelloSec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李杰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279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基于加强语义信息的Bug定位系统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枫树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汪松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280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基于区块链的群体学习系统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灵倒映在天空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桂怡婷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281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量辨—基于图神经网络的恶意加密流量检测系统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1千瓦时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黄广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282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基于情感分析的等保辅助检测系统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山河河河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周亚蕾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283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Web应用智能化指纹生成识别与实体发现系统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实验做不完了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李应悦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284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践墨随敌——基于网络可编程技术的动态可重构的可信网络架构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Pr1nTf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王乘栋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285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基于深度学习的暴力行为检测系统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CNN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张梁政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286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面向Ethereum安全的P2P探测与关键节点挖掘系统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摆烂王与大笨蛋之寄出未来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黄栋篪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287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多通道旁路电磁泄露采集与安全评估系统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名副其实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方伟铭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288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MalGenie：面向代码开源平台的恶意软件源代码检测系统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Ilove510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陶望成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289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面向隐私保护与疫情防控的多彩码快递处理系统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天生一队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张雯琦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290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声迹——基于声音活体检测与声纹识别的安全匿名会议系统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声迹小队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郭一澄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291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面向社交网络数据发布的多隐私要素识别、分析与审计系统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ABCD队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刘若愚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292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涅槃：面向构建环境的软件供应链安全性分析系统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涅槃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郭若容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293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基于DWT-SVD与迁移学习的水印检测模型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加油向上冲冲冲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陈晓雯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294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基于区块链的车联网高效跨域数据安全共享系统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一个队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李思彤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295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面向音频的真伪识别系统设计及实现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hfone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盛禹中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296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面向自供能设备的多级安全系统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面向自供能设备的多级安全系统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魏照林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297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基于国密算法的安全多方计算签名系统设计——应用于电子投票场景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信安划水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李保宇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298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基于以太坊平台的应急物资善联管理平台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EchoCha1n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许楚潇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299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基于多维情感分析的网络认知威胁检测与溯源系统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雪沟清泉队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肖茂淼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300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密文域可分离彩色图像双信息隐藏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图像版权保护小队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杨文睿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301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一元二次方程插值空间大容量可逆信息隐藏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宁潜小分队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咸雯雯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302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基于图深度学习的恶意代码检测算法与系统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NCU作品赛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肖帆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303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深度神经网络驱动的物联网恶意软件检测系统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四个核桃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黄飞杨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304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基于区块链的疫情物流防护系统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三点饮茶了先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吴林翰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lastRenderedPageBreak/>
              <w:t>305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KubeShield——基于联邦学习的云边协同智能安全可信诊断平台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正义使者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杨思哲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306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Grover算法及其在求解SAT问题中的应用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临阵磨枪不队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陈明洁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307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基于局部特征袋的人脸识别反欺诈系统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白大蓝队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郭芮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308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视错觉及3D旋转交互式验证码系统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富媒体验证码队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张瀚文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309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基于轻量化秘钥协商协议的国产化智能协同小车系统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不亦乐乎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赵方亦</w:t>
            </w:r>
          </w:p>
        </w:tc>
      </w:tr>
      <w:tr w:rsidR="00BE5BD1" w:rsidRPr="00BE5BD1" w:rsidTr="00BE5BD1">
        <w:tc>
          <w:tcPr>
            <w:tcW w:w="0" w:type="auto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Calibri" w:eastAsia="宋体" w:hAnsi="Calibri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Calibri" w:eastAsia="宋体" w:hAnsi="Calibri" w:cs="Calibri"/>
                <w:color w:val="000000"/>
                <w:kern w:val="0"/>
                <w:sz w:val="18"/>
              </w:rPr>
              <w:t>310</w:t>
            </w:r>
          </w:p>
        </w:tc>
        <w:tc>
          <w:tcPr>
            <w:tcW w:w="465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基于区块链的智慧医疗系统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left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暖光益影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BE5BD1" w:rsidRPr="0039002D" w:rsidRDefault="00BE5BD1" w:rsidP="00E362F6">
            <w:pPr>
              <w:widowControl/>
              <w:jc w:val="center"/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</w:pPr>
            <w:r w:rsidRPr="0039002D">
              <w:rPr>
                <w:rFonts w:ascii="黑体" w:eastAsia="黑体" w:hAnsi="黑体" w:cs="Calibri" w:hint="eastAsia"/>
                <w:color w:val="000000"/>
                <w:kern w:val="0"/>
                <w:sz w:val="18"/>
              </w:rPr>
              <w:t>桑柳剑</w:t>
            </w:r>
          </w:p>
        </w:tc>
      </w:tr>
    </w:tbl>
    <w:p w:rsidR="00BE5BD1" w:rsidRDefault="00BE5BD1"/>
    <w:p w:rsidR="00BE5BD1" w:rsidRDefault="00BE5BD1"/>
    <w:p w:rsidR="00BE5BD1" w:rsidRDefault="00BE5BD1"/>
    <w:p w:rsidR="00BE5BD1" w:rsidRPr="00BE5BD1" w:rsidRDefault="00BE5BD1" w:rsidP="00BE5BD1">
      <w:pPr>
        <w:widowControl/>
        <w:jc w:val="center"/>
        <w:rPr>
          <w:rFonts w:ascii="黑体" w:eastAsia="黑体" w:hAnsi="黑体" w:cs="Calibri"/>
          <w:color w:val="000000"/>
          <w:kern w:val="0"/>
          <w:sz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BE5BD1">
        <w:rPr>
          <w:rFonts w:ascii="黑体" w:eastAsia="黑体" w:hAnsi="黑体" w:cs="Calibri" w:hint="eastAsia"/>
          <w:color w:val="000000"/>
          <w:kern w:val="0"/>
          <w:sz w:val="18"/>
        </w:rPr>
        <w:t>第十五届全国大学生信息安全竞赛-作品赛组委会</w:t>
      </w:r>
    </w:p>
    <w:p w:rsidR="00BE5BD1" w:rsidRPr="00BE5BD1" w:rsidRDefault="00BE5BD1" w:rsidP="00BE5BD1">
      <w:pPr>
        <w:widowControl/>
        <w:jc w:val="center"/>
        <w:rPr>
          <w:rFonts w:ascii="黑体" w:eastAsia="黑体" w:hAnsi="黑体" w:cs="Calibri" w:hint="eastAsia"/>
          <w:color w:val="000000"/>
          <w:kern w:val="0"/>
          <w:sz w:val="18"/>
        </w:rPr>
      </w:pPr>
      <w:r w:rsidRPr="00BE5BD1">
        <w:rPr>
          <w:rFonts w:ascii="黑体" w:eastAsia="黑体" w:hAnsi="黑体" w:cs="Calibri"/>
          <w:color w:val="000000"/>
          <w:kern w:val="0"/>
          <w:sz w:val="18"/>
        </w:rPr>
        <w:tab/>
      </w:r>
      <w:r w:rsidRPr="00BE5BD1">
        <w:rPr>
          <w:rFonts w:ascii="黑体" w:eastAsia="黑体" w:hAnsi="黑体" w:cs="Calibri"/>
          <w:color w:val="000000"/>
          <w:kern w:val="0"/>
          <w:sz w:val="18"/>
        </w:rPr>
        <w:tab/>
      </w:r>
      <w:r w:rsidRPr="00BE5BD1">
        <w:rPr>
          <w:rFonts w:ascii="黑体" w:eastAsia="黑体" w:hAnsi="黑体" w:cs="Calibri"/>
          <w:color w:val="000000"/>
          <w:kern w:val="0"/>
          <w:sz w:val="18"/>
        </w:rPr>
        <w:tab/>
      </w:r>
      <w:r w:rsidRPr="00BE5BD1">
        <w:rPr>
          <w:rFonts w:ascii="黑体" w:eastAsia="黑体" w:hAnsi="黑体" w:cs="Calibri"/>
          <w:color w:val="000000"/>
          <w:kern w:val="0"/>
          <w:sz w:val="18"/>
        </w:rPr>
        <w:tab/>
      </w:r>
      <w:r w:rsidRPr="00BE5BD1">
        <w:rPr>
          <w:rFonts w:ascii="黑体" w:eastAsia="黑体" w:hAnsi="黑体" w:cs="Calibri"/>
          <w:color w:val="000000"/>
          <w:kern w:val="0"/>
          <w:sz w:val="18"/>
        </w:rPr>
        <w:tab/>
      </w:r>
      <w:r w:rsidRPr="00BE5BD1">
        <w:rPr>
          <w:rFonts w:ascii="黑体" w:eastAsia="黑体" w:hAnsi="黑体" w:cs="Calibri"/>
          <w:color w:val="000000"/>
          <w:kern w:val="0"/>
          <w:sz w:val="18"/>
        </w:rPr>
        <w:tab/>
      </w:r>
      <w:r w:rsidRPr="00BE5BD1">
        <w:rPr>
          <w:rFonts w:ascii="黑体" w:eastAsia="黑体" w:hAnsi="黑体" w:cs="Calibri"/>
          <w:color w:val="000000"/>
          <w:kern w:val="0"/>
          <w:sz w:val="18"/>
        </w:rPr>
        <w:tab/>
      </w:r>
      <w:r w:rsidRPr="00BE5BD1">
        <w:rPr>
          <w:rFonts w:ascii="黑体" w:eastAsia="黑体" w:hAnsi="黑体" w:cs="Calibri"/>
          <w:color w:val="000000"/>
          <w:kern w:val="0"/>
          <w:sz w:val="18"/>
        </w:rPr>
        <w:tab/>
      </w:r>
      <w:r w:rsidRPr="00BE5BD1">
        <w:rPr>
          <w:rFonts w:ascii="黑体" w:eastAsia="黑体" w:hAnsi="黑体" w:cs="Calibri"/>
          <w:color w:val="000000"/>
          <w:kern w:val="0"/>
          <w:sz w:val="18"/>
        </w:rPr>
        <w:tab/>
      </w:r>
      <w:r w:rsidRPr="00BE5BD1">
        <w:rPr>
          <w:rFonts w:ascii="黑体" w:eastAsia="黑体" w:hAnsi="黑体" w:cs="Calibri"/>
          <w:color w:val="000000"/>
          <w:kern w:val="0"/>
          <w:sz w:val="18"/>
        </w:rPr>
        <w:tab/>
      </w:r>
      <w:r w:rsidRPr="00BE5BD1">
        <w:rPr>
          <w:rFonts w:ascii="黑体" w:eastAsia="黑体" w:hAnsi="黑体" w:cs="Calibri"/>
          <w:color w:val="000000"/>
          <w:kern w:val="0"/>
          <w:sz w:val="18"/>
        </w:rPr>
        <w:tab/>
      </w:r>
      <w:r w:rsidRPr="00BE5BD1">
        <w:rPr>
          <w:rFonts w:ascii="黑体" w:eastAsia="黑体" w:hAnsi="黑体" w:cs="Calibri"/>
          <w:color w:val="000000"/>
          <w:kern w:val="0"/>
          <w:sz w:val="18"/>
        </w:rPr>
        <w:tab/>
        <w:t xml:space="preserve">                2022年7月28日</w:t>
      </w:r>
      <w:bookmarkStart w:id="0" w:name="_GoBack"/>
      <w:bookmarkEnd w:id="0"/>
    </w:p>
    <w:sectPr w:rsidR="00BE5BD1" w:rsidRPr="00BE5B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24A5" w:rsidRDefault="007924A5" w:rsidP="0039002D">
      <w:r>
        <w:separator/>
      </w:r>
    </w:p>
  </w:endnote>
  <w:endnote w:type="continuationSeparator" w:id="0">
    <w:p w:rsidR="007924A5" w:rsidRDefault="007924A5" w:rsidP="00390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24A5" w:rsidRDefault="007924A5" w:rsidP="0039002D">
      <w:r>
        <w:separator/>
      </w:r>
    </w:p>
  </w:footnote>
  <w:footnote w:type="continuationSeparator" w:id="0">
    <w:p w:rsidR="007924A5" w:rsidRDefault="007924A5" w:rsidP="003900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7D2B"/>
    <w:rsid w:val="0039002D"/>
    <w:rsid w:val="007924A5"/>
    <w:rsid w:val="00BE5BD1"/>
    <w:rsid w:val="00F17D2B"/>
    <w:rsid w:val="00F23C16"/>
    <w:rsid w:val="00F25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8E4EFA"/>
  <w15:chartTrackingRefBased/>
  <w15:docId w15:val="{D6E0079E-F977-4A4C-B8F3-3FF955264A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00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00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00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002D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39002D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39002D"/>
    <w:rPr>
      <w:color w:val="954F72"/>
      <w:u w:val="single"/>
    </w:rPr>
  </w:style>
  <w:style w:type="paragraph" w:customStyle="1" w:styleId="msonormal0">
    <w:name w:val="msonormal"/>
    <w:basedOn w:val="a"/>
    <w:rsid w:val="00390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390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58">
    <w:name w:val="xl58"/>
    <w:basedOn w:val="a"/>
    <w:rsid w:val="0039002D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59">
    <w:name w:val="xl59"/>
    <w:basedOn w:val="a"/>
    <w:rsid w:val="0039002D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0">
    <w:name w:val="xl60"/>
    <w:basedOn w:val="a"/>
    <w:rsid w:val="0039002D"/>
    <w:pPr>
      <w:widowControl/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1">
    <w:name w:val="xl61"/>
    <w:basedOn w:val="a"/>
    <w:rsid w:val="0039002D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2">
    <w:name w:val="xl62"/>
    <w:basedOn w:val="a"/>
    <w:rsid w:val="0039002D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3">
    <w:name w:val="xl63"/>
    <w:basedOn w:val="a"/>
    <w:rsid w:val="0039002D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9002D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left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5">
    <w:name w:val="xl65"/>
    <w:basedOn w:val="a"/>
    <w:rsid w:val="0039002D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left"/>
      <w:textAlignment w:val="center"/>
    </w:pPr>
    <w:rPr>
      <w:rFonts w:ascii="黑体" w:eastAsia="黑体" w:hAnsi="黑体" w:cs="宋体"/>
      <w:kern w:val="0"/>
      <w:sz w:val="24"/>
      <w:szCs w:val="24"/>
    </w:rPr>
  </w:style>
  <w:style w:type="paragraph" w:customStyle="1" w:styleId="xl66">
    <w:name w:val="xl66"/>
    <w:basedOn w:val="a"/>
    <w:rsid w:val="0039002D"/>
    <w:pPr>
      <w:widowControl/>
      <w:pBdr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</w:pBdr>
      <w:spacing w:before="100" w:beforeAutospacing="1" w:after="100" w:afterAutospacing="1"/>
      <w:jc w:val="center"/>
      <w:textAlignment w:val="center"/>
    </w:pPr>
    <w:rPr>
      <w:rFonts w:ascii="黑体" w:eastAsia="黑体" w:hAnsi="黑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32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10</Pages>
  <Words>1750</Words>
  <Characters>9976</Characters>
  <Application>Microsoft Office Word</Application>
  <DocSecurity>0</DocSecurity>
  <Lines>83</Lines>
  <Paragraphs>23</Paragraphs>
  <ScaleCrop>false</ScaleCrop>
  <Company/>
  <LinksUpToDate>false</LinksUpToDate>
  <CharactersWithSpaces>11703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胡桥</dc:creator>
  <cp:keywords/>
  <dc:description/>
  <cp:lastModifiedBy>胡桥</cp:lastModifiedBy>
  <cp:revision>3</cp:revision>
  <dcterms:created xsi:type="dcterms:W3CDTF">2022-07-28T02:15:00Z</dcterms:created>
  <dcterms:modified xsi:type="dcterms:W3CDTF">2022-07-28T02:24:00Z</dcterms:modified>
</cp:coreProperties>
</file>